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D0E8A" w14:textId="5F5AE881" w:rsidR="009B36CB" w:rsidRPr="00E419D8" w:rsidRDefault="007F44D6" w:rsidP="00A24C0D">
      <w:pPr>
        <w:jc w:val="center"/>
        <w:rPr>
          <w:rFonts w:hint="eastAsia"/>
          <w:b/>
          <w:sz w:val="40"/>
          <w:szCs w:val="40"/>
          <w:bdr w:val="single" w:sz="4" w:space="0" w:color="auto"/>
        </w:rPr>
      </w:pPr>
      <w:r w:rsidRPr="00E419D8">
        <w:rPr>
          <w:b/>
          <w:sz w:val="40"/>
          <w:szCs w:val="40"/>
          <w:bdr w:val="single" w:sz="4" w:space="0" w:color="auto"/>
        </w:rPr>
        <w:t>魚の目</w:t>
      </w:r>
      <w:r w:rsidR="00DD2A11">
        <w:rPr>
          <w:b/>
          <w:sz w:val="40"/>
          <w:szCs w:val="40"/>
          <w:bdr w:val="single" w:sz="4" w:space="0" w:color="auto"/>
        </w:rPr>
        <w:t>セルフケアー</w:t>
      </w:r>
    </w:p>
    <w:p w14:paraId="5EBB8EDD" w14:textId="77777777" w:rsidR="00E419D8" w:rsidRDefault="0027095B" w:rsidP="00297B74">
      <w:pPr>
        <w:jc w:val="left"/>
        <w:rPr>
          <w:szCs w:val="21"/>
        </w:rPr>
      </w:pPr>
      <w:r w:rsidRPr="00297B74">
        <w:rPr>
          <w:szCs w:val="21"/>
        </w:rPr>
        <w:t xml:space="preserve">　</w:t>
      </w:r>
    </w:p>
    <w:p w14:paraId="01CF8D18" w14:textId="48FF7995" w:rsidR="00137C45" w:rsidRDefault="00297B74" w:rsidP="004645E1">
      <w:pPr>
        <w:jc w:val="left"/>
        <w:rPr>
          <w:szCs w:val="21"/>
        </w:rPr>
      </w:pPr>
      <w:r>
        <w:rPr>
          <w:szCs w:val="21"/>
        </w:rPr>
        <w:t>魚の目があると、足裏の体重バランスが悪くなり、腰痛</w:t>
      </w:r>
      <w:r w:rsidR="00137C45">
        <w:rPr>
          <w:rFonts w:hint="eastAsia"/>
          <w:szCs w:val="21"/>
        </w:rPr>
        <w:t>・</w:t>
      </w:r>
      <w:r>
        <w:rPr>
          <w:szCs w:val="21"/>
        </w:rPr>
        <w:t>膝痛</w:t>
      </w:r>
      <w:r w:rsidR="00137C45">
        <w:rPr>
          <w:rFonts w:hint="eastAsia"/>
          <w:szCs w:val="21"/>
        </w:rPr>
        <w:t>・</w:t>
      </w:r>
      <w:r>
        <w:rPr>
          <w:szCs w:val="21"/>
        </w:rPr>
        <w:t>肩こり</w:t>
      </w:r>
      <w:r w:rsidR="00137C45">
        <w:rPr>
          <w:rFonts w:hint="eastAsia"/>
          <w:szCs w:val="21"/>
        </w:rPr>
        <w:t>・</w:t>
      </w:r>
      <w:r w:rsidR="00BA3B83">
        <w:rPr>
          <w:szCs w:val="21"/>
        </w:rPr>
        <w:t>自律神経失調症</w:t>
      </w:r>
      <w:r w:rsidR="00E419D8">
        <w:rPr>
          <w:rFonts w:hint="eastAsia"/>
          <w:szCs w:val="21"/>
        </w:rPr>
        <w:t>等</w:t>
      </w:r>
      <w:r w:rsidR="004645E1">
        <w:rPr>
          <w:rFonts w:hint="eastAsia"/>
          <w:szCs w:val="21"/>
        </w:rPr>
        <w:t>の</w:t>
      </w:r>
    </w:p>
    <w:p w14:paraId="5131F309" w14:textId="696A4F2F" w:rsidR="00297B74" w:rsidRDefault="00297B74" w:rsidP="00137C45">
      <w:pPr>
        <w:jc w:val="left"/>
        <w:rPr>
          <w:szCs w:val="21"/>
        </w:rPr>
      </w:pPr>
      <w:r>
        <w:rPr>
          <w:szCs w:val="21"/>
        </w:rPr>
        <w:t>大きな原因とな</w:t>
      </w:r>
      <w:r w:rsidR="00E419D8">
        <w:rPr>
          <w:rFonts w:hint="eastAsia"/>
          <w:szCs w:val="21"/>
        </w:rPr>
        <w:t>る事があり</w:t>
      </w:r>
      <w:r>
        <w:rPr>
          <w:szCs w:val="21"/>
        </w:rPr>
        <w:t>ます。しかし、魚の目は</w:t>
      </w:r>
      <w:r w:rsidR="0027095B">
        <w:rPr>
          <w:szCs w:val="21"/>
        </w:rPr>
        <w:t>皮膚科でスピール膏や</w:t>
      </w:r>
      <w:r>
        <w:rPr>
          <w:szCs w:val="21"/>
        </w:rPr>
        <w:t>液体窒素で治療を試みて</w:t>
      </w:r>
      <w:r w:rsidR="00AD5B93">
        <w:rPr>
          <w:rFonts w:hint="eastAsia"/>
          <w:szCs w:val="21"/>
        </w:rPr>
        <w:t>も</w:t>
      </w:r>
      <w:r>
        <w:rPr>
          <w:szCs w:val="21"/>
        </w:rPr>
        <w:t>一時的に痛みが治まっ</w:t>
      </w:r>
      <w:r w:rsidR="00AD5B93">
        <w:rPr>
          <w:rFonts w:hint="eastAsia"/>
          <w:szCs w:val="21"/>
        </w:rPr>
        <w:t>た後に</w:t>
      </w:r>
      <w:r w:rsidR="00137C45">
        <w:rPr>
          <w:rFonts w:hint="eastAsia"/>
          <w:szCs w:val="21"/>
        </w:rPr>
        <w:t>再度</w:t>
      </w:r>
      <w:r>
        <w:rPr>
          <w:szCs w:val="21"/>
        </w:rPr>
        <w:t>痛みが出現してくる</w:t>
      </w:r>
      <w:r w:rsidR="00C245FA">
        <w:rPr>
          <w:rFonts w:hint="eastAsia"/>
          <w:szCs w:val="21"/>
        </w:rPr>
        <w:t>事</w:t>
      </w:r>
      <w:r>
        <w:rPr>
          <w:szCs w:val="21"/>
        </w:rPr>
        <w:t>がよくあります。それは、魚の目にある</w:t>
      </w:r>
      <w:r w:rsidR="00C245FA" w:rsidRPr="00C245FA">
        <w:rPr>
          <w:rFonts w:hint="eastAsia"/>
          <w:b/>
          <w:bCs/>
          <w:color w:val="FF0000"/>
          <w:szCs w:val="21"/>
        </w:rPr>
        <w:t>芯</w:t>
      </w:r>
      <w:r>
        <w:rPr>
          <w:szCs w:val="21"/>
        </w:rPr>
        <w:t>が</w:t>
      </w:r>
      <w:r w:rsidR="00C245FA">
        <w:rPr>
          <w:rFonts w:hint="eastAsia"/>
          <w:szCs w:val="21"/>
        </w:rPr>
        <w:t>取れていない事</w:t>
      </w:r>
      <w:r>
        <w:rPr>
          <w:szCs w:val="21"/>
        </w:rPr>
        <w:t>が原因です。実は魚の目の</w:t>
      </w:r>
      <w:r w:rsidR="00C245FA" w:rsidRPr="00C245FA">
        <w:rPr>
          <w:rFonts w:hint="eastAsia"/>
          <w:b/>
          <w:bCs/>
          <w:color w:val="FF0000"/>
          <w:szCs w:val="21"/>
        </w:rPr>
        <w:t>芯</w:t>
      </w:r>
      <w:r w:rsidR="00C245FA">
        <w:rPr>
          <w:rFonts w:hint="eastAsia"/>
          <w:szCs w:val="21"/>
        </w:rPr>
        <w:t>を</w:t>
      </w:r>
      <w:r>
        <w:rPr>
          <w:szCs w:val="21"/>
        </w:rPr>
        <w:t>お灸で取り除くことができ</w:t>
      </w:r>
      <w:r w:rsidR="004645E1">
        <w:rPr>
          <w:rFonts w:hint="eastAsia"/>
          <w:szCs w:val="21"/>
        </w:rPr>
        <w:t>ま</w:t>
      </w:r>
      <w:r w:rsidR="00154721">
        <w:rPr>
          <w:rFonts w:hint="eastAsia"/>
          <w:szCs w:val="21"/>
        </w:rPr>
        <w:t>す</w:t>
      </w:r>
      <w:r>
        <w:rPr>
          <w:szCs w:val="21"/>
        </w:rPr>
        <w:t>。</w:t>
      </w:r>
    </w:p>
    <w:p w14:paraId="392C7905" w14:textId="50221DC6" w:rsidR="00154721" w:rsidRPr="00FD4F78" w:rsidRDefault="00297B74" w:rsidP="00FD4F78">
      <w:pPr>
        <w:jc w:val="left"/>
        <w:rPr>
          <w:szCs w:val="21"/>
        </w:rPr>
      </w:pPr>
      <w:r>
        <w:rPr>
          <w:szCs w:val="21"/>
        </w:rPr>
        <w:t>魚の目のお灸は</w:t>
      </w:r>
      <w:r w:rsidR="00154721">
        <w:rPr>
          <w:rFonts w:hint="eastAsia"/>
          <w:szCs w:val="21"/>
        </w:rPr>
        <w:t>根気よく続けていけば</w:t>
      </w:r>
      <w:r>
        <w:rPr>
          <w:szCs w:val="21"/>
        </w:rPr>
        <w:t>ほとんど治りますので</w:t>
      </w:r>
      <w:r w:rsidR="004645E1">
        <w:rPr>
          <w:rFonts w:hint="eastAsia"/>
          <w:szCs w:val="21"/>
        </w:rPr>
        <w:t>、ぜひ</w:t>
      </w:r>
      <w:r>
        <w:rPr>
          <w:szCs w:val="21"/>
        </w:rPr>
        <w:t>ご自宅でお灸を</w:t>
      </w:r>
      <w:r w:rsidR="004645E1">
        <w:rPr>
          <w:rFonts w:hint="eastAsia"/>
          <w:szCs w:val="21"/>
        </w:rPr>
        <w:t>試</w:t>
      </w:r>
      <w:r>
        <w:rPr>
          <w:szCs w:val="21"/>
        </w:rPr>
        <w:t>してみて下さい。</w:t>
      </w:r>
    </w:p>
    <w:p w14:paraId="76C6A8B9" w14:textId="49A5C93F" w:rsidR="007F44D6" w:rsidRDefault="007F44D6" w:rsidP="00FD4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 w:cs="ＭＳ 明朝"/>
        </w:rPr>
      </w:pPr>
      <w:r w:rsidRPr="00FD4F78">
        <w:rPr>
          <w:rFonts w:ascii="ＭＳ 明朝" w:eastAsia="ＭＳ 明朝" w:hAnsi="ＭＳ 明朝" w:cs="ＭＳ 明朝"/>
          <w:b/>
          <w:bCs/>
        </w:rPr>
        <w:t>①</w:t>
      </w:r>
      <w:r>
        <w:rPr>
          <w:rFonts w:ascii="ＭＳ 明朝" w:eastAsia="ＭＳ 明朝" w:hAnsi="ＭＳ 明朝" w:cs="ＭＳ 明朝"/>
        </w:rPr>
        <w:t>魚の目の皮膚が盛り上がっている部分をカッターナイフもしくは、軽石などで表面を</w:t>
      </w:r>
      <w:r w:rsidR="00CD710E">
        <w:rPr>
          <w:rFonts w:ascii="ＭＳ 明朝" w:eastAsia="ＭＳ 明朝" w:hAnsi="ＭＳ 明朝" w:cs="ＭＳ 明朝"/>
        </w:rPr>
        <w:t>軽く</w:t>
      </w:r>
      <w:r>
        <w:rPr>
          <w:rFonts w:ascii="ＭＳ 明朝" w:eastAsia="ＭＳ 明朝" w:hAnsi="ＭＳ 明朝" w:cs="ＭＳ 明朝"/>
        </w:rPr>
        <w:t>削ります。</w:t>
      </w:r>
      <w:r w:rsidR="00AD5B93">
        <w:rPr>
          <w:rFonts w:ascii="ＭＳ 明朝" w:eastAsia="ＭＳ 明朝" w:hAnsi="ＭＳ 明朝" w:cs="ＭＳ 明朝" w:hint="eastAsia"/>
        </w:rPr>
        <w:t>(傷をつけないよう、出血等には十分注意してください)</w:t>
      </w:r>
    </w:p>
    <w:p w14:paraId="203FDDE0" w14:textId="5370A455" w:rsidR="00154721" w:rsidRDefault="00154721" w:rsidP="00FD4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 w:cs="ＭＳ 明朝"/>
        </w:rPr>
      </w:pPr>
      <w:r w:rsidRPr="00FD4F78">
        <w:rPr>
          <w:rFonts w:ascii="ＭＳ 明朝" w:eastAsia="ＭＳ 明朝" w:hAnsi="ＭＳ 明朝" w:cs="ＭＳ 明朝"/>
          <w:b/>
          <w:bCs/>
        </w:rPr>
        <w:t>②</w:t>
      </w:r>
      <w:r>
        <w:rPr>
          <w:rFonts w:ascii="ＭＳ 明朝" w:eastAsia="ＭＳ 明朝" w:hAnsi="ＭＳ 明朝" w:cs="ＭＳ 明朝"/>
        </w:rPr>
        <w:t>米粒半分</w:t>
      </w:r>
      <w:r w:rsidR="001B6E4B">
        <w:rPr>
          <w:rFonts w:ascii="ＭＳ 明朝" w:eastAsia="ＭＳ 明朝" w:hAnsi="ＭＳ 明朝" w:cs="ＭＳ 明朝" w:hint="eastAsia"/>
        </w:rPr>
        <w:t>程</w:t>
      </w:r>
      <w:r>
        <w:rPr>
          <w:rFonts w:ascii="ＭＳ 明朝" w:eastAsia="ＭＳ 明朝" w:hAnsi="ＭＳ 明朝" w:cs="ＭＳ 明朝"/>
        </w:rPr>
        <w:t>の大きさ</w:t>
      </w:r>
      <w:r w:rsidR="001B6E4B">
        <w:rPr>
          <w:rFonts w:ascii="ＭＳ 明朝" w:eastAsia="ＭＳ 明朝" w:hAnsi="ＭＳ 明朝" w:cs="ＭＳ 明朝" w:hint="eastAsia"/>
        </w:rPr>
        <w:t>(</w:t>
      </w:r>
      <w:r>
        <w:rPr>
          <w:rFonts w:ascii="ＭＳ 明朝" w:eastAsia="ＭＳ 明朝" w:hAnsi="ＭＳ 明朝" w:cs="ＭＳ 明朝"/>
        </w:rPr>
        <w:t>円錐状</w:t>
      </w:r>
      <w:r w:rsidR="001B6E4B">
        <w:rPr>
          <w:rFonts w:ascii="ＭＳ 明朝" w:eastAsia="ＭＳ 明朝" w:hAnsi="ＭＳ 明朝" w:cs="ＭＳ 明朝" w:hint="eastAsia"/>
        </w:rPr>
        <w:t>)</w:t>
      </w:r>
      <w:r>
        <w:rPr>
          <w:rFonts w:ascii="ＭＳ 明朝" w:eastAsia="ＭＳ 明朝" w:hAnsi="ＭＳ 明朝" w:cs="ＭＳ 明朝"/>
        </w:rPr>
        <w:t>のもぐさを捻り、</w:t>
      </w:r>
      <w:r w:rsidR="001B6E4B">
        <w:rPr>
          <w:rFonts w:ascii="ＭＳ 明朝" w:eastAsia="ＭＳ 明朝" w:hAnsi="ＭＳ 明朝" w:cs="ＭＳ 明朝" w:hint="eastAsia"/>
        </w:rPr>
        <w:t>魚の目の部分に毎日</w:t>
      </w:r>
      <w:r>
        <w:rPr>
          <w:rFonts w:ascii="ＭＳ 明朝" w:eastAsia="ＭＳ 明朝" w:hAnsi="ＭＳ 明朝" w:cs="ＭＳ 明朝"/>
        </w:rPr>
        <w:t>５～１０壮</w:t>
      </w:r>
      <w:r w:rsidR="001B6E4B">
        <w:rPr>
          <w:rFonts w:ascii="ＭＳ 明朝" w:eastAsia="ＭＳ 明朝" w:hAnsi="ＭＳ 明朝" w:cs="ＭＳ 明朝" w:hint="eastAsia"/>
        </w:rPr>
        <w:t>お灸をします。</w:t>
      </w:r>
    </w:p>
    <w:p w14:paraId="24422A73" w14:textId="4764E3ED" w:rsidR="00AE78A0" w:rsidRDefault="00154721" w:rsidP="00FD4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 w:cs="ＭＳ 明朝"/>
        </w:rPr>
      </w:pPr>
      <w:r w:rsidRPr="00FD4F78">
        <w:rPr>
          <w:rFonts w:ascii="ＭＳ 明朝" w:eastAsia="ＭＳ 明朝" w:hAnsi="ＭＳ 明朝" w:cs="ＭＳ 明朝" w:hint="eastAsia"/>
          <w:b/>
          <w:bCs/>
        </w:rPr>
        <w:t>③</w:t>
      </w:r>
      <w:r w:rsidR="00783996">
        <w:rPr>
          <w:rFonts w:ascii="ＭＳ 明朝" w:eastAsia="ＭＳ 明朝" w:hAnsi="ＭＳ 明朝" w:cs="ＭＳ 明朝" w:hint="eastAsia"/>
        </w:rPr>
        <w:t>お灸を</w:t>
      </w:r>
      <w:r>
        <w:rPr>
          <w:rFonts w:ascii="ＭＳ 明朝" w:eastAsia="ＭＳ 明朝" w:hAnsi="ＭＳ 明朝" w:cs="ＭＳ 明朝" w:hint="eastAsia"/>
        </w:rPr>
        <w:t>１週間</w:t>
      </w:r>
      <w:r w:rsidR="00783996">
        <w:rPr>
          <w:rFonts w:ascii="ＭＳ 明朝" w:eastAsia="ＭＳ 明朝" w:hAnsi="ＭＳ 明朝" w:cs="ＭＳ 明朝" w:hint="eastAsia"/>
        </w:rPr>
        <w:t>程</w:t>
      </w:r>
      <w:r>
        <w:rPr>
          <w:rFonts w:ascii="ＭＳ 明朝" w:eastAsia="ＭＳ 明朝" w:hAnsi="ＭＳ 明朝" w:cs="ＭＳ 明朝" w:hint="eastAsia"/>
        </w:rPr>
        <w:t>続けると</w:t>
      </w:r>
      <w:r w:rsidR="00783996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皮膚が焦げて分厚くなってきます。皮膚が盛り上がってきた</w:t>
      </w:r>
      <w:r w:rsidR="00783996">
        <w:rPr>
          <w:rFonts w:ascii="ＭＳ 明朝" w:eastAsia="ＭＳ 明朝" w:hAnsi="ＭＳ 明朝" w:cs="ＭＳ 明朝" w:hint="eastAsia"/>
        </w:rPr>
        <w:t>部分を、①と同じ様に</w:t>
      </w:r>
      <w:r>
        <w:rPr>
          <w:rFonts w:ascii="ＭＳ 明朝" w:eastAsia="ＭＳ 明朝" w:hAnsi="ＭＳ 明朝" w:cs="ＭＳ 明朝" w:hint="eastAsia"/>
        </w:rPr>
        <w:t>カッターナイフや軽石で</w:t>
      </w:r>
      <w:r w:rsidR="00783996">
        <w:rPr>
          <w:rFonts w:ascii="ＭＳ 明朝" w:eastAsia="ＭＳ 明朝" w:hAnsi="ＭＳ 明朝" w:cs="ＭＳ 明朝" w:hint="eastAsia"/>
        </w:rPr>
        <w:t>削り</w:t>
      </w:r>
      <w:r>
        <w:rPr>
          <w:rFonts w:ascii="ＭＳ 明朝" w:eastAsia="ＭＳ 明朝" w:hAnsi="ＭＳ 明朝" w:cs="ＭＳ 明朝" w:hint="eastAsia"/>
        </w:rPr>
        <w:t>ます。</w:t>
      </w:r>
      <w:r>
        <w:rPr>
          <w:rFonts w:ascii="ＭＳ 明朝" w:eastAsia="ＭＳ 明朝" w:hAnsi="ＭＳ 明朝" w:cs="ＭＳ 明朝"/>
        </w:rPr>
        <w:t>すると中心部に白い</w:t>
      </w:r>
      <w:r w:rsidR="00783996" w:rsidRPr="00783996">
        <w:rPr>
          <w:rFonts w:ascii="ＭＳ 明朝" w:eastAsia="ＭＳ 明朝" w:hAnsi="ＭＳ 明朝" w:cs="ＭＳ 明朝" w:hint="eastAsia"/>
          <w:b/>
          <w:bCs/>
          <w:color w:val="FF0000"/>
        </w:rPr>
        <w:t>芯</w:t>
      </w:r>
      <w:r>
        <w:rPr>
          <w:rFonts w:ascii="ＭＳ 明朝" w:eastAsia="ＭＳ 明朝" w:hAnsi="ＭＳ 明朝" w:cs="ＭＳ 明朝"/>
        </w:rPr>
        <w:t>が出てきます。</w:t>
      </w:r>
    </w:p>
    <w:p w14:paraId="6CE4056C" w14:textId="77777777" w:rsidR="00A95C6E" w:rsidRDefault="00A95C6E" w:rsidP="00154721">
      <w:pPr>
        <w:rPr>
          <w:rFonts w:ascii="ＭＳ 明朝" w:eastAsia="ＭＳ 明朝" w:hAnsi="ＭＳ 明朝" w:cs="ＭＳ 明朝"/>
        </w:rPr>
      </w:pPr>
    </w:p>
    <w:p w14:paraId="34C4FA2B" w14:textId="32AF0421" w:rsidR="00154721" w:rsidRDefault="00C73FDD" w:rsidP="00154721">
      <w:pPr>
        <w:rPr>
          <w:rFonts w:ascii="ＭＳ 明朝" w:eastAsia="ＭＳ 明朝" w:hAnsi="ＭＳ 明朝" w:cs="ＭＳ 明朝"/>
        </w:rPr>
      </w:pPr>
      <w:r w:rsidRPr="00C73FDD">
        <w:rPr>
          <w:rFonts w:ascii="ＭＳ 明朝" w:eastAsia="ＭＳ 明朝" w:hAnsi="ＭＳ 明朝" w:cs="ＭＳ 明朝" w:hint="eastAsia"/>
        </w:rPr>
        <w:t>①～③を</w:t>
      </w:r>
      <w:r>
        <w:rPr>
          <w:rFonts w:ascii="ＭＳ 明朝" w:eastAsia="ＭＳ 明朝" w:hAnsi="ＭＳ 明朝" w:cs="ＭＳ 明朝" w:hint="eastAsia"/>
        </w:rPr>
        <w:t>繰り返す事によって、深く根</w:t>
      </w:r>
      <w:r w:rsidR="00FD4F78">
        <w:rPr>
          <w:rFonts w:ascii="ＭＳ 明朝" w:eastAsia="ＭＳ 明朝" w:hAnsi="ＭＳ 明朝" w:cs="ＭＳ 明朝" w:hint="eastAsia"/>
        </w:rPr>
        <w:t>付き痛みを引き起こしていた</w:t>
      </w:r>
      <w:r w:rsidR="00FD4F78" w:rsidRPr="00FD4F78">
        <w:rPr>
          <w:rFonts w:ascii="ＭＳ 明朝" w:eastAsia="ＭＳ 明朝" w:hAnsi="ＭＳ 明朝" w:cs="ＭＳ 明朝" w:hint="eastAsia"/>
          <w:b/>
          <w:bCs/>
          <w:color w:val="FF0000"/>
        </w:rPr>
        <w:t>芯</w:t>
      </w:r>
      <w:r w:rsidR="00FD4F78">
        <w:rPr>
          <w:rFonts w:ascii="ＭＳ 明朝" w:eastAsia="ＭＳ 明朝" w:hAnsi="ＭＳ 明朝" w:cs="ＭＳ 明朝" w:hint="eastAsia"/>
        </w:rPr>
        <w:t>が浮き上がって</w:t>
      </w:r>
      <w:r w:rsidR="00A95C6E">
        <w:rPr>
          <w:rFonts w:ascii="ＭＳ 明朝" w:eastAsia="ＭＳ 明朝" w:hAnsi="ＭＳ 明朝" w:cs="ＭＳ 明朝" w:hint="eastAsia"/>
        </w:rPr>
        <w:t>きます。</w:t>
      </w:r>
      <w:r w:rsidR="00154721">
        <w:rPr>
          <w:rFonts w:ascii="ＭＳ 明朝" w:eastAsia="ＭＳ 明朝" w:hAnsi="ＭＳ 明朝" w:cs="ＭＳ 明朝"/>
        </w:rPr>
        <w:t>すると徐々に痛みが薄れてきて、最後には</w:t>
      </w:r>
      <w:r w:rsidR="00FD4F78" w:rsidRPr="00FD4F78">
        <w:rPr>
          <w:rFonts w:ascii="ＭＳ 明朝" w:eastAsia="ＭＳ 明朝" w:hAnsi="ＭＳ 明朝" w:cs="ＭＳ 明朝" w:hint="eastAsia"/>
          <w:b/>
          <w:bCs/>
          <w:color w:val="FF0000"/>
        </w:rPr>
        <w:t>芯</w:t>
      </w:r>
      <w:r w:rsidR="00154721">
        <w:rPr>
          <w:rFonts w:ascii="ＭＳ 明朝" w:eastAsia="ＭＳ 明朝" w:hAnsi="ＭＳ 明朝" w:cs="ＭＳ 明朝"/>
        </w:rPr>
        <w:t>がプチっと取れます。</w:t>
      </w:r>
      <w:r w:rsidR="00154721" w:rsidRPr="00FD4F78">
        <w:rPr>
          <w:rFonts w:ascii="ＭＳ 明朝" w:eastAsia="ＭＳ 明朝" w:hAnsi="ＭＳ 明朝" w:cs="ＭＳ 明朝"/>
          <w:b/>
          <w:bCs/>
          <w:color w:val="FF0000"/>
        </w:rPr>
        <w:t>芯</w:t>
      </w:r>
      <w:r w:rsidR="00154721">
        <w:rPr>
          <w:rFonts w:ascii="ＭＳ 明朝" w:eastAsia="ＭＳ 明朝" w:hAnsi="ＭＳ 明朝" w:cs="ＭＳ 明朝"/>
        </w:rPr>
        <w:t>が取れると完治です。</w:t>
      </w:r>
    </w:p>
    <w:p w14:paraId="2D8E9FC9" w14:textId="5D940D15" w:rsidR="00154721" w:rsidRPr="00ED2DCB" w:rsidRDefault="00154721" w:rsidP="00ED2DCB">
      <w:pPr>
        <w:jc w:val="left"/>
        <w:rPr>
          <w:rFonts w:ascii="ＭＳ 明朝" w:eastAsia="ＭＳ 明朝" w:hAnsi="ＭＳ 明朝" w:cs="ＭＳ 明朝"/>
        </w:rPr>
      </w:pPr>
      <w:r>
        <w:rPr>
          <w:rFonts w:hint="eastAsia"/>
        </w:rPr>
        <w:t>魚の目ができ</w:t>
      </w:r>
      <w:r w:rsidR="00FD4F78">
        <w:rPr>
          <w:rFonts w:hint="eastAsia"/>
        </w:rPr>
        <w:t>た期間</w:t>
      </w:r>
      <w:r w:rsidR="00A95C6E">
        <w:rPr>
          <w:rFonts w:hint="eastAsia"/>
        </w:rPr>
        <w:t>や</w:t>
      </w:r>
      <w:r>
        <w:rPr>
          <w:rFonts w:hint="eastAsia"/>
        </w:rPr>
        <w:t>芯の深さにもよりますが、３週間～１ヶ月半ぐらいでほとんどの痛みが</w:t>
      </w:r>
      <w:r w:rsidR="00A95C6E">
        <w:rPr>
          <w:rFonts w:hint="eastAsia"/>
        </w:rPr>
        <w:t>改善し</w:t>
      </w:r>
      <w:r>
        <w:rPr>
          <w:rFonts w:hint="eastAsia"/>
        </w:rPr>
        <w:t>ます。</w:t>
      </w:r>
      <w:r w:rsidR="00A95C6E">
        <w:rPr>
          <w:rFonts w:hint="eastAsia"/>
        </w:rPr>
        <w:t>当院で</w:t>
      </w:r>
      <w:r>
        <w:t>お灸の仕方をお教え致しますので、できるだけご自宅でお灸を据えてみて下</w:t>
      </w:r>
      <w:r w:rsidR="00A95C6E">
        <w:rPr>
          <w:rFonts w:hint="eastAsia"/>
        </w:rPr>
        <w:t>さい。</w:t>
      </w:r>
      <w:r w:rsidR="00ED2DCB">
        <w:rPr>
          <w:rFonts w:hint="eastAsia"/>
        </w:rPr>
        <w:t>又</w:t>
      </w:r>
      <w:r>
        <w:t>、</w:t>
      </w:r>
      <w:r w:rsidR="00ED2DCB">
        <w:rPr>
          <w:rFonts w:hint="eastAsia"/>
        </w:rPr>
        <w:t>時々</w:t>
      </w:r>
      <w:r w:rsidR="00A95C6E">
        <w:rPr>
          <w:rFonts w:hint="eastAsia"/>
        </w:rPr>
        <w:t>(2</w:t>
      </w:r>
      <w:r w:rsidR="00A95C6E">
        <w:rPr>
          <w:rFonts w:hint="eastAsia"/>
        </w:rPr>
        <w:t>週間に</w:t>
      </w:r>
      <w:r w:rsidR="00A95C6E">
        <w:rPr>
          <w:rFonts w:hint="eastAsia"/>
        </w:rPr>
        <w:t>1</w:t>
      </w:r>
      <w:r w:rsidR="00A95C6E">
        <w:rPr>
          <w:rFonts w:hint="eastAsia"/>
        </w:rPr>
        <w:t>度位</w:t>
      </w:r>
      <w:r w:rsidR="00A95C6E">
        <w:rPr>
          <w:rFonts w:hint="eastAsia"/>
        </w:rPr>
        <w:t>)</w:t>
      </w:r>
      <w:r>
        <w:t>来院して頂き、様子を診</w:t>
      </w:r>
      <w:r w:rsidR="0011700E">
        <w:t>さ</w:t>
      </w:r>
      <w:r>
        <w:t>せて下さい。</w:t>
      </w:r>
    </w:p>
    <w:p w14:paraId="280A1CE0" w14:textId="77777777" w:rsidR="00ED2DCB" w:rsidRDefault="00ED2DCB"/>
    <w:p w14:paraId="4D889E99" w14:textId="51553540" w:rsidR="00E419D8" w:rsidRDefault="00154721">
      <w:r w:rsidRPr="00ED2DCB">
        <w:rPr>
          <w:color w:val="FF0000"/>
        </w:rPr>
        <w:t>注意事項</w:t>
      </w:r>
      <w:r>
        <w:t>：皮膚を削る</w:t>
      </w:r>
      <w:r w:rsidR="00ED2DCB">
        <w:rPr>
          <w:rFonts w:hint="eastAsia"/>
        </w:rPr>
        <w:t>際は出血や感染症の恐れが</w:t>
      </w:r>
      <w:r w:rsidR="0011700E">
        <w:rPr>
          <w:rFonts w:hint="eastAsia"/>
        </w:rPr>
        <w:t>あ</w:t>
      </w:r>
      <w:r w:rsidR="00ED2DCB">
        <w:rPr>
          <w:rFonts w:hint="eastAsia"/>
        </w:rPr>
        <w:t>るため</w:t>
      </w:r>
      <w:r>
        <w:t>、</w:t>
      </w:r>
      <w:r w:rsidR="00ED2DCB">
        <w:rPr>
          <w:rFonts w:hint="eastAsia"/>
        </w:rPr>
        <w:t>くれぐれもご注意ください。</w:t>
      </w:r>
    </w:p>
    <w:p w14:paraId="53DBAE55" w14:textId="74BBD7DC" w:rsidR="00154721" w:rsidRDefault="00E419D8" w:rsidP="00E419D8">
      <w:pPr>
        <w:ind w:firstLineChars="500" w:firstLine="1050"/>
      </w:pPr>
      <w:r>
        <w:rPr>
          <w:rFonts w:hint="eastAsia"/>
        </w:rPr>
        <w:t>又</w:t>
      </w:r>
      <w:r w:rsidR="00154721">
        <w:t>、</w:t>
      </w:r>
      <w:r w:rsidR="00A95C6E">
        <w:rPr>
          <w:rFonts w:hint="eastAsia"/>
        </w:rPr>
        <w:t>1</w:t>
      </w:r>
      <w:r w:rsidR="00A95C6E">
        <w:rPr>
          <w:rFonts w:hint="eastAsia"/>
        </w:rPr>
        <w:t>回</w:t>
      </w:r>
      <w:r w:rsidR="00A93334">
        <w:rPr>
          <w:rFonts w:hint="eastAsia"/>
        </w:rPr>
        <w:t>で</w:t>
      </w:r>
      <w:r w:rsidR="00154721">
        <w:t>お灸を据えすぎないようにして下さい。</w:t>
      </w:r>
    </w:p>
    <w:p w14:paraId="1E600A9B" w14:textId="77777777" w:rsidR="00154721" w:rsidRPr="00A93334" w:rsidRDefault="00154721"/>
    <w:p w14:paraId="3E43B4D2" w14:textId="193748F8" w:rsidR="007F44D6" w:rsidRDefault="00A23EF7" w:rsidP="00CD710E">
      <w:pPr>
        <w:jc w:val="left"/>
        <w:rPr>
          <w:rFonts w:ascii="ＭＳ 明朝" w:eastAsia="ＭＳ 明朝" w:hAnsi="ＭＳ 明朝" w:cs="ＭＳ 明朝"/>
        </w:rPr>
      </w:pPr>
      <w:bookmarkStart w:id="0" w:name="_GoBack"/>
      <w:r>
        <w:rPr>
          <w:rFonts w:ascii="ＭＳ 明朝" w:eastAsia="ＭＳ 明朝" w:hAnsi="ＭＳ 明朝" w:cs="ＭＳ 明朝"/>
        </w:rPr>
        <w:pict w14:anchorId="54A44E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97.5pt">
            <v:imagedata r:id="rId7" o:title="images"/>
          </v:shape>
        </w:pict>
      </w:r>
      <w:bookmarkEnd w:id="0"/>
      <w:r w:rsidR="00137C45">
        <w:rPr>
          <w:rFonts w:ascii="ＭＳ 明朝" w:eastAsia="ＭＳ 明朝" w:hAnsi="ＭＳ 明朝" w:cs="ＭＳ 明朝"/>
        </w:rPr>
        <w:t xml:space="preserve">    </w:t>
      </w:r>
      <w:r w:rsidR="00BA3B83">
        <w:rPr>
          <w:rFonts w:ascii="ＭＳ 明朝" w:eastAsia="ＭＳ 明朝" w:hAnsi="ＭＳ 明朝" w:cs="ＭＳ 明朝"/>
          <w:noProof/>
        </w:rPr>
        <w:drawing>
          <wp:inline distT="0" distB="0" distL="0" distR="0" wp14:anchorId="3E61D90F" wp14:editId="776BE6C7">
            <wp:extent cx="1631934" cy="1222375"/>
            <wp:effectExtent l="0" t="0" r="6985" b="0"/>
            <wp:docPr id="1" name="図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70" cy="126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C45">
        <w:rPr>
          <w:rFonts w:ascii="ＭＳ 明朝" w:eastAsia="ＭＳ 明朝" w:hAnsi="ＭＳ 明朝" w:cs="ＭＳ 明朝"/>
        </w:rPr>
        <w:t xml:space="preserve">   </w:t>
      </w:r>
      <w:r w:rsidR="00CD710E">
        <w:rPr>
          <w:rFonts w:ascii="ＭＳ 明朝" w:eastAsia="ＭＳ 明朝" w:hAnsi="ＭＳ 明朝" w:cs="ＭＳ 明朝"/>
          <w:noProof/>
        </w:rPr>
        <w:drawing>
          <wp:inline distT="0" distB="0" distL="0" distR="0" wp14:anchorId="496F9FCB" wp14:editId="6585E13B">
            <wp:extent cx="1866900" cy="1215501"/>
            <wp:effectExtent l="0" t="0" r="0" b="3810"/>
            <wp:docPr id="4" name="図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262" cy="125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1DE6D" w14:textId="070EC832" w:rsidR="00BA3B83" w:rsidRPr="00154721" w:rsidRDefault="00BA3B83" w:rsidP="00154721">
      <w:pPr>
        <w:rPr>
          <w:rFonts w:ascii="ＭＳ 明朝" w:eastAsia="ＭＳ 明朝" w:hAnsi="ＭＳ 明朝" w:cs="ＭＳ 明朝"/>
        </w:rPr>
      </w:pPr>
      <w:bookmarkStart w:id="1" w:name="_Hlk109746431"/>
    </w:p>
    <w:bookmarkEnd w:id="1"/>
    <w:p w14:paraId="1F6EB2BF" w14:textId="77777777" w:rsidR="0027095B" w:rsidRDefault="00767460">
      <w:r>
        <w:rPr>
          <w:rFonts w:ascii="ＭＳ 明朝" w:eastAsia="ＭＳ 明朝" w:hAnsi="ＭＳ 明朝" w:cs="ＭＳ 明朝"/>
        </w:rPr>
        <w:t>※</w:t>
      </w:r>
      <w:r w:rsidR="0027095B">
        <w:t>もぐさ、線香に関してはインターネットでご購入して下さい。</w:t>
      </w:r>
    </w:p>
    <w:p w14:paraId="74CC173C" w14:textId="6554F7D9" w:rsidR="00BA3B83" w:rsidRDefault="00BA3B83"/>
    <w:p w14:paraId="07B53373" w14:textId="4D8380AB" w:rsidR="00A93334" w:rsidRDefault="00A93334"/>
    <w:p w14:paraId="48EBFB4F" w14:textId="3A17CA54" w:rsidR="00A93334" w:rsidRPr="008855A8" w:rsidRDefault="00A93334">
      <w:r>
        <w:rPr>
          <w:rFonts w:hint="eastAsia"/>
        </w:rPr>
        <w:t xml:space="preserve">　　　　　　　　　　　　　　　　　　　　　　　　　　</w:t>
      </w:r>
      <w:r w:rsidR="008855A8">
        <w:rPr>
          <w:noProof/>
        </w:rPr>
        <w:drawing>
          <wp:inline distT="0" distB="0" distL="0" distR="0" wp14:anchorId="4A4A46AB" wp14:editId="00618E41">
            <wp:extent cx="1868556" cy="318442"/>
            <wp:effectExtent l="0" t="0" r="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641" cy="32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334" w:rsidRPr="008855A8" w:rsidSect="00302FB5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F5B3C" w14:textId="77777777" w:rsidR="00A23EF7" w:rsidRDefault="00A23EF7" w:rsidP="006A0261">
      <w:r>
        <w:separator/>
      </w:r>
    </w:p>
  </w:endnote>
  <w:endnote w:type="continuationSeparator" w:id="0">
    <w:p w14:paraId="1D784707" w14:textId="77777777" w:rsidR="00A23EF7" w:rsidRDefault="00A23EF7" w:rsidP="006A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C6E08" w14:textId="77777777" w:rsidR="00A23EF7" w:rsidRDefault="00A23EF7" w:rsidP="006A0261">
      <w:r>
        <w:separator/>
      </w:r>
    </w:p>
  </w:footnote>
  <w:footnote w:type="continuationSeparator" w:id="0">
    <w:p w14:paraId="63AAD927" w14:textId="77777777" w:rsidR="00A23EF7" w:rsidRDefault="00A23EF7" w:rsidP="006A0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4954"/>
    <w:multiLevelType w:val="hybridMultilevel"/>
    <w:tmpl w:val="40B4B936"/>
    <w:lvl w:ilvl="0" w:tplc="1F7EA48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B3C4140"/>
    <w:multiLevelType w:val="hybridMultilevel"/>
    <w:tmpl w:val="4B0EC298"/>
    <w:lvl w:ilvl="0" w:tplc="0D722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2140B8"/>
    <w:multiLevelType w:val="hybridMultilevel"/>
    <w:tmpl w:val="E03853CA"/>
    <w:lvl w:ilvl="0" w:tplc="5D3673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0E0057"/>
    <w:multiLevelType w:val="hybridMultilevel"/>
    <w:tmpl w:val="AD02A7EC"/>
    <w:lvl w:ilvl="0" w:tplc="00729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55378D"/>
    <w:multiLevelType w:val="hybridMultilevel"/>
    <w:tmpl w:val="B99C1AFA"/>
    <w:lvl w:ilvl="0" w:tplc="3118D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757290"/>
    <w:multiLevelType w:val="hybridMultilevel"/>
    <w:tmpl w:val="685AD956"/>
    <w:lvl w:ilvl="0" w:tplc="F3861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56711A"/>
    <w:multiLevelType w:val="hybridMultilevel"/>
    <w:tmpl w:val="3CDE9BB8"/>
    <w:lvl w:ilvl="0" w:tplc="C1DA6C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FF6926"/>
    <w:multiLevelType w:val="hybridMultilevel"/>
    <w:tmpl w:val="96B06CCC"/>
    <w:lvl w:ilvl="0" w:tplc="9B7C7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9E01D6"/>
    <w:multiLevelType w:val="hybridMultilevel"/>
    <w:tmpl w:val="0F00BA86"/>
    <w:lvl w:ilvl="0" w:tplc="A2205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801B89"/>
    <w:multiLevelType w:val="hybridMultilevel"/>
    <w:tmpl w:val="B84E2F5E"/>
    <w:lvl w:ilvl="0" w:tplc="ED9E81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0F6B44"/>
    <w:multiLevelType w:val="hybridMultilevel"/>
    <w:tmpl w:val="B4A82B3E"/>
    <w:lvl w:ilvl="0" w:tplc="99200E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D6"/>
    <w:rsid w:val="0011700E"/>
    <w:rsid w:val="00137C45"/>
    <w:rsid w:val="00154721"/>
    <w:rsid w:val="001B6E4B"/>
    <w:rsid w:val="0027095B"/>
    <w:rsid w:val="00297499"/>
    <w:rsid w:val="00297B74"/>
    <w:rsid w:val="00302FB5"/>
    <w:rsid w:val="00445386"/>
    <w:rsid w:val="004645E1"/>
    <w:rsid w:val="00574118"/>
    <w:rsid w:val="006300B2"/>
    <w:rsid w:val="006314D5"/>
    <w:rsid w:val="00674AA3"/>
    <w:rsid w:val="006A0261"/>
    <w:rsid w:val="006F32A9"/>
    <w:rsid w:val="007310FD"/>
    <w:rsid w:val="00767460"/>
    <w:rsid w:val="00783996"/>
    <w:rsid w:val="007F44D6"/>
    <w:rsid w:val="008855A8"/>
    <w:rsid w:val="00977CFE"/>
    <w:rsid w:val="009B36CB"/>
    <w:rsid w:val="00A23EF7"/>
    <w:rsid w:val="00A24C0D"/>
    <w:rsid w:val="00A56ECC"/>
    <w:rsid w:val="00A8473F"/>
    <w:rsid w:val="00A93334"/>
    <w:rsid w:val="00A95C6E"/>
    <w:rsid w:val="00AD5B93"/>
    <w:rsid w:val="00AE78A0"/>
    <w:rsid w:val="00BA3B83"/>
    <w:rsid w:val="00C245FA"/>
    <w:rsid w:val="00C73FDD"/>
    <w:rsid w:val="00CA5169"/>
    <w:rsid w:val="00CD710E"/>
    <w:rsid w:val="00DD2A11"/>
    <w:rsid w:val="00E419D8"/>
    <w:rsid w:val="00E43834"/>
    <w:rsid w:val="00EA02E4"/>
    <w:rsid w:val="00EA5B69"/>
    <w:rsid w:val="00ED2DCB"/>
    <w:rsid w:val="00F44B15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A2FF5A"/>
  <w15:chartTrackingRefBased/>
  <w15:docId w15:val="{349741EE-DE98-449C-ADBE-BF5A4CA0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2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261"/>
  </w:style>
  <w:style w:type="paragraph" w:styleId="a5">
    <w:name w:val="footer"/>
    <w:basedOn w:val="a"/>
    <w:link w:val="a6"/>
    <w:uiPriority w:val="99"/>
    <w:unhideWhenUsed/>
    <w:rsid w:val="006A0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0261"/>
  </w:style>
  <w:style w:type="paragraph" w:styleId="a7">
    <w:name w:val="List Paragraph"/>
    <w:basedOn w:val="a"/>
    <w:uiPriority w:val="34"/>
    <w:qFormat/>
    <w:rsid w:val="007839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2022-08-19T10:31:00Z</cp:lastPrinted>
  <dcterms:created xsi:type="dcterms:W3CDTF">2022-08-22T08:38:00Z</dcterms:created>
  <dcterms:modified xsi:type="dcterms:W3CDTF">2022-11-10T01:08:00Z</dcterms:modified>
</cp:coreProperties>
</file>